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89B28" w14:textId="128C3C24" w:rsidR="00D311FB" w:rsidRPr="00415069" w:rsidRDefault="001D30AB" w:rsidP="00D311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</w:t>
      </w:r>
      <w:r w:rsidR="00D311FB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ałącznik nr </w:t>
      </w:r>
      <w:r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  <w:r w:rsidR="00F03590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B</w:t>
      </w:r>
      <w:r w:rsidR="00D311FB" w:rsidRPr="00415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415069" w14:paraId="321827BD" w14:textId="77777777" w:rsidTr="002E0EBB">
        <w:trPr>
          <w:trHeight w:val="848"/>
        </w:trPr>
        <w:tc>
          <w:tcPr>
            <w:tcW w:w="3712" w:type="dxa"/>
          </w:tcPr>
          <w:p w14:paraId="6CE5274B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Czytelna nazwa i adres</w:t>
            </w:r>
          </w:p>
          <w:p w14:paraId="12E33941" w14:textId="77777777" w:rsidR="00D311FB" w:rsidRPr="00415069" w:rsidRDefault="00D311FB" w:rsidP="002E0EB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(pieczęć) wykonawcy</w:t>
            </w:r>
          </w:p>
        </w:tc>
      </w:tr>
    </w:tbl>
    <w:p w14:paraId="63B94F2E" w14:textId="3FCFFA13" w:rsidR="00D311FB" w:rsidRPr="00415069" w:rsidRDefault="002E0EB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textWrapping" w:clear="all"/>
      </w:r>
    </w:p>
    <w:p w14:paraId="571F8987" w14:textId="77777777" w:rsidR="00A702BB" w:rsidRPr="00415069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FEBD682" w14:textId="77777777" w:rsidR="00D311FB" w:rsidRPr="00415069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415069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415069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  <w:bookmarkStart w:id="0" w:name="_GoBack"/>
      <w:bookmarkEnd w:id="0"/>
    </w:p>
    <w:p w14:paraId="60DFD3C2" w14:textId="77777777" w:rsidR="00D311FB" w:rsidRPr="00415069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415069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Pr="00415069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6947FFBB" w14:textId="77777777" w:rsidR="00D9646D" w:rsidRPr="00415069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1A537" w14:textId="6F60D4E1" w:rsidR="001D30AB" w:rsidRPr="00415069" w:rsidRDefault="00FF1ADD" w:rsidP="002527AD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772">
        <w:rPr>
          <w:rFonts w:ascii="Times New Roman" w:hAnsi="Times New Roman" w:cs="Times New Roman"/>
          <w:b/>
          <w:sz w:val="24"/>
          <w:szCs w:val="24"/>
        </w:rPr>
        <w:t>Termomodernizacja budynków użyteczności publicznej w Gminie Szczaniec w formule zaprojektuj i wybuduj z podziałem na trzy zadania: Część 3 - Zadanie 3 Termomodernizacja budynku żłobka - domu seniora (nr postępowania RB.III.271.9.2019)</w:t>
      </w:r>
      <w:r w:rsidR="00BA24EE" w:rsidRPr="00415069">
        <w:rPr>
          <w:rFonts w:ascii="Times New Roman" w:hAnsi="Times New Roman" w:cs="Times New Roman"/>
          <w:b/>
          <w:sz w:val="24"/>
          <w:szCs w:val="24"/>
        </w:rPr>
        <w:t>,</w:t>
      </w:r>
    </w:p>
    <w:p w14:paraId="218AB6AF" w14:textId="328B1737" w:rsidR="00D311FB" w:rsidRPr="00415069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</w:t>
      </w:r>
      <w:r w:rsidR="00EF522A" w:rsidRPr="00415069">
        <w:rPr>
          <w:rFonts w:ascii="Times New Roman" w:hAnsi="Times New Roman" w:cs="Times New Roman"/>
          <w:b/>
          <w:sz w:val="24"/>
          <w:szCs w:val="24"/>
        </w:rPr>
        <w:t>*</w:t>
      </w:r>
      <w:r w:rsidRPr="004150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że;</w:t>
      </w:r>
    </w:p>
    <w:p w14:paraId="618F0D72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415069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415069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415069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41506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415069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415069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415069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415069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415069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4150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415069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415069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415069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41506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415069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415069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415069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415069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415069" w:rsidSect="0013237B"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2FFCE" w14:textId="77777777" w:rsidR="000714C8" w:rsidRDefault="000714C8" w:rsidP="00D311FB">
      <w:pPr>
        <w:spacing w:after="0" w:line="240" w:lineRule="auto"/>
      </w:pPr>
      <w:r>
        <w:separator/>
      </w:r>
    </w:p>
  </w:endnote>
  <w:endnote w:type="continuationSeparator" w:id="0">
    <w:p w14:paraId="013F1506" w14:textId="77777777" w:rsidR="000714C8" w:rsidRDefault="000714C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3A8E2" w14:textId="77777777" w:rsidR="000714C8" w:rsidRDefault="000714C8" w:rsidP="00D311FB">
      <w:pPr>
        <w:spacing w:after="0" w:line="240" w:lineRule="auto"/>
      </w:pPr>
      <w:r>
        <w:separator/>
      </w:r>
    </w:p>
  </w:footnote>
  <w:footnote w:type="continuationSeparator" w:id="0">
    <w:p w14:paraId="5BBC544A" w14:textId="77777777" w:rsidR="000714C8" w:rsidRDefault="000714C8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1733A"/>
    <w:rsid w:val="000714C8"/>
    <w:rsid w:val="000A1F06"/>
    <w:rsid w:val="000A7FC6"/>
    <w:rsid w:val="00120610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2E0EBB"/>
    <w:rsid w:val="00340790"/>
    <w:rsid w:val="003C04FC"/>
    <w:rsid w:val="00415069"/>
    <w:rsid w:val="00475875"/>
    <w:rsid w:val="004D3862"/>
    <w:rsid w:val="00515196"/>
    <w:rsid w:val="00566639"/>
    <w:rsid w:val="0068379E"/>
    <w:rsid w:val="006B1B34"/>
    <w:rsid w:val="006B3327"/>
    <w:rsid w:val="006E4A9F"/>
    <w:rsid w:val="0079204F"/>
    <w:rsid w:val="00901100"/>
    <w:rsid w:val="00911138"/>
    <w:rsid w:val="00952DA2"/>
    <w:rsid w:val="00A702BB"/>
    <w:rsid w:val="00A77AD5"/>
    <w:rsid w:val="00A93A92"/>
    <w:rsid w:val="00AF0F69"/>
    <w:rsid w:val="00B61FE4"/>
    <w:rsid w:val="00B7633F"/>
    <w:rsid w:val="00BA24EE"/>
    <w:rsid w:val="00BC0C83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03590"/>
    <w:rsid w:val="00F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Mikołaj Budziński</cp:lastModifiedBy>
  <cp:revision>16</cp:revision>
  <dcterms:created xsi:type="dcterms:W3CDTF">2017-09-24T11:51:00Z</dcterms:created>
  <dcterms:modified xsi:type="dcterms:W3CDTF">2019-07-14T09:57:00Z</dcterms:modified>
</cp:coreProperties>
</file>